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FA" w:rsidRPr="00A27DD9" w:rsidRDefault="00526AFA" w:rsidP="00526AFA">
      <w:pPr>
        <w:adjustRightInd w:val="0"/>
        <w:jc w:val="center"/>
        <w:rPr>
          <w:sz w:val="24"/>
          <w:szCs w:val="24"/>
        </w:rPr>
      </w:pPr>
      <w:r w:rsidRPr="00A27DD9">
        <w:rPr>
          <w:b/>
          <w:bCs/>
          <w:sz w:val="24"/>
          <w:szCs w:val="24"/>
        </w:rPr>
        <w:t>Obrazac 2.2. - OSNOVNI PODACI O PROGRAMSKOM SADRŽAJU</w:t>
      </w:r>
      <w:r w:rsidRPr="00A27DD9">
        <w:rPr>
          <w:b/>
          <w:bCs/>
          <w:strike/>
          <w:sz w:val="24"/>
          <w:szCs w:val="24"/>
        </w:rPr>
        <w:t xml:space="preserve"> </w:t>
      </w:r>
    </w:p>
    <w:p w:rsidR="00526AFA" w:rsidRPr="00A27DD9" w:rsidRDefault="00526AFA" w:rsidP="00526AFA">
      <w:pPr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9"/>
        <w:gridCol w:w="4650"/>
      </w:tblGrid>
      <w:tr w:rsidR="00526AFA" w:rsidRPr="00A27DD9" w:rsidTr="004A734F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pStyle w:val="ListParagraph"/>
              <w:spacing w:line="256" w:lineRule="auto"/>
              <w:ind w:left="0"/>
              <w:jc w:val="both"/>
              <w:rPr>
                <w:b/>
              </w:rPr>
            </w:pPr>
            <w:r w:rsidRPr="00A27DD9">
              <w:rPr>
                <w:b/>
              </w:rPr>
              <w:t xml:space="preserve">2.2. OSNOVNI PODACI O PROGRAMSKOM SADRŽAJU ZA KOJI SE PODNOSI PRIJAVA ZA DODJELU POTPORE MALE VRIJEDNOSTI </w:t>
            </w: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2.2.1.</w:t>
            </w:r>
            <w:r w:rsidRPr="00A27DD9">
              <w:rPr>
                <w:sz w:val="24"/>
                <w:szCs w:val="24"/>
              </w:rPr>
              <w:tab/>
              <w:t>Vrsta programskog sadržaja (zaokružiti)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1.</w:t>
            </w:r>
            <w:r w:rsidRPr="00A27DD9">
              <w:tab/>
              <w:t>informativni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2.</w:t>
            </w:r>
            <w:r w:rsidRPr="00A27DD9">
              <w:tab/>
              <w:t>obrazovni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3.</w:t>
            </w:r>
            <w:r w:rsidRPr="00A27DD9">
              <w:tab/>
              <w:t>kulturni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4.</w:t>
            </w:r>
            <w:r w:rsidRPr="00A27DD9">
              <w:tab/>
              <w:t>umjetnički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5.</w:t>
            </w:r>
            <w:r w:rsidRPr="00A27DD9">
              <w:tab/>
              <w:t>stručni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6.</w:t>
            </w:r>
            <w:r w:rsidRPr="00A27DD9">
              <w:tab/>
              <w:t>znanstveni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7.</w:t>
            </w:r>
            <w:r w:rsidRPr="00A27DD9">
              <w:tab/>
              <w:t>kreativni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8.</w:t>
            </w:r>
            <w:r w:rsidRPr="00A27DD9">
              <w:tab/>
              <w:t>sportski</w:t>
            </w:r>
          </w:p>
          <w:p w:rsidR="00526AFA" w:rsidRPr="00A27DD9" w:rsidRDefault="00526AFA" w:rsidP="004A734F">
            <w:pPr>
              <w:pStyle w:val="ListParagraph"/>
              <w:spacing w:line="256" w:lineRule="auto"/>
              <w:ind w:left="454" w:hanging="283"/>
              <w:jc w:val="both"/>
            </w:pPr>
            <w:r w:rsidRPr="00A27DD9">
              <w:t>9.</w:t>
            </w:r>
            <w:r w:rsidRPr="00A27DD9">
              <w:tab/>
              <w:t>drugo</w:t>
            </w: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2.2.2.</w:t>
            </w:r>
            <w:r w:rsidRPr="00A27DD9">
              <w:rPr>
                <w:sz w:val="24"/>
                <w:szCs w:val="24"/>
              </w:rPr>
              <w:tab/>
              <w:t xml:space="preserve">Naziv programskog sadržaja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2.2.3.</w:t>
            </w:r>
            <w:r w:rsidRPr="00A27DD9">
              <w:rPr>
                <w:sz w:val="24"/>
                <w:szCs w:val="24"/>
              </w:rPr>
              <w:tab/>
              <w:t>Tema/teme koje programski sadržaj  obrađuje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2.2.4.</w:t>
            </w:r>
            <w:r w:rsidRPr="00A27DD9">
              <w:rPr>
                <w:sz w:val="24"/>
                <w:szCs w:val="24"/>
              </w:rPr>
              <w:tab/>
              <w:t>Ciljna skupina kojoj je programski sadržaj namijenjen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2.2.5.</w:t>
            </w:r>
            <w:r w:rsidRPr="00A27DD9">
              <w:rPr>
                <w:sz w:val="24"/>
                <w:szCs w:val="24"/>
              </w:rPr>
              <w:tab/>
              <w:t>Jezik na kojem će se objavljivati (hrvatski jezik ili jedan od jezika nacionalnih manjina u Republici Hrvatskoj)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2.2.6.</w:t>
            </w:r>
            <w:r w:rsidRPr="00A27DD9">
              <w:rPr>
                <w:sz w:val="24"/>
                <w:szCs w:val="24"/>
              </w:rPr>
              <w:tab/>
              <w:t xml:space="preserve">Način proizvodnje, dinamika i datum realizacije programskog sadržaja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2.2.7.</w:t>
            </w:r>
            <w:r w:rsidRPr="00A27DD9">
              <w:rPr>
                <w:sz w:val="24"/>
                <w:szCs w:val="24"/>
              </w:rPr>
              <w:tab/>
              <w:t>Broj vijesti/objava za realizaciju programskog sadržaja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2.2.8.</w:t>
            </w:r>
            <w:r w:rsidRPr="00A27DD9">
              <w:rPr>
                <w:sz w:val="24"/>
                <w:szCs w:val="24"/>
              </w:rPr>
              <w:tab/>
              <w:t>Ime autora i koautora (ako ih ima) te producenata i koproducenata (ako ih ima)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2.2.9.</w:t>
            </w:r>
            <w:r w:rsidRPr="00A27DD9">
              <w:rPr>
                <w:sz w:val="24"/>
                <w:szCs w:val="24"/>
              </w:rPr>
              <w:tab/>
              <w:t xml:space="preserve">Ukupan broj osoba koje rade na proizvodnji programskog sadržaja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2.2.10.</w:t>
            </w:r>
            <w:r w:rsidRPr="00A27DD9">
              <w:rPr>
                <w:sz w:val="24"/>
                <w:szCs w:val="24"/>
              </w:rPr>
              <w:tab/>
              <w:t>Ukupan broj osoba koje se planira zaposliti u proizvodnji programskog</w:t>
            </w:r>
            <w:r w:rsidRPr="00A27DD9">
              <w:rPr>
                <w:strike/>
                <w:sz w:val="24"/>
                <w:szCs w:val="24"/>
              </w:rPr>
              <w:t xml:space="preserve"> </w:t>
            </w:r>
            <w:r w:rsidRPr="00A27DD9">
              <w:rPr>
                <w:sz w:val="24"/>
                <w:szCs w:val="24"/>
              </w:rPr>
              <w:t xml:space="preserve">sadržaja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FA" w:rsidRPr="00A27DD9" w:rsidRDefault="00526AFA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526AFA" w:rsidRPr="00A27DD9" w:rsidTr="004A734F">
        <w:trPr>
          <w:cantSplit/>
          <w:trHeight w:val="1472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FA" w:rsidRPr="00A27DD9" w:rsidRDefault="00526AFA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2.2.11.</w:t>
            </w:r>
            <w:r w:rsidRPr="00A27DD9">
              <w:rPr>
                <w:sz w:val="24"/>
                <w:szCs w:val="24"/>
              </w:rPr>
              <w:tab/>
              <w:t>Detaljan opis programskog sadržaja (do 1000 riječi)</w:t>
            </w:r>
          </w:p>
        </w:tc>
      </w:tr>
    </w:tbl>
    <w:p w:rsidR="00526AFA" w:rsidRPr="00A27DD9" w:rsidRDefault="00526AFA" w:rsidP="00526AFA">
      <w:pPr>
        <w:jc w:val="both"/>
        <w:rPr>
          <w:rFonts w:eastAsia="Times New Roman"/>
          <w:sz w:val="24"/>
          <w:szCs w:val="24"/>
          <w:lang w:val="en-US" w:eastAsia="en-US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5"/>
        <w:gridCol w:w="2268"/>
        <w:gridCol w:w="3515"/>
      </w:tblGrid>
      <w:tr w:rsidR="00526AFA" w:rsidRPr="00A27DD9" w:rsidTr="004A734F">
        <w:trPr>
          <w:cantSplit/>
          <w:trHeight w:val="567"/>
        </w:trPr>
        <w:tc>
          <w:tcPr>
            <w:tcW w:w="3515" w:type="dxa"/>
            <w:vAlign w:val="center"/>
            <w:hideMark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2268" w:type="dxa"/>
            <w:vAlign w:val="center"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  <w:hideMark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526AFA" w:rsidRPr="00A27DD9" w:rsidTr="004A734F">
        <w:trPr>
          <w:cantSplit/>
          <w:trHeight w:val="567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AFA" w:rsidRPr="00A27DD9" w:rsidRDefault="00526AFA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9278B" w:rsidRPr="00526AFA" w:rsidRDefault="00526AFA" w:rsidP="00526AFA">
      <w:pPr>
        <w:adjustRightInd w:val="0"/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NAPOMENA: Popunjava se odvojeno za svaki programski sadržaj. </w:t>
      </w:r>
      <w:bookmarkStart w:id="0" w:name="_GoBack"/>
      <w:bookmarkEnd w:id="0"/>
    </w:p>
    <w:sectPr w:rsidR="00B9278B" w:rsidRPr="0052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A"/>
    <w:rsid w:val="00526AFA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3C10"/>
  <w15:chartTrackingRefBased/>
  <w15:docId w15:val="{45FB741C-90FF-4A0C-A5E2-9D4345F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AFA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AFA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2023-05-09T12:16:00Z</dcterms:created>
  <dcterms:modified xsi:type="dcterms:W3CDTF">2023-05-09T12:16:00Z</dcterms:modified>
</cp:coreProperties>
</file>